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087"/>
        <w:gridCol w:w="7087"/>
      </w:tblGrid>
      <w:tr w:rsidR="0099257B" w:rsidTr="0099257B">
        <w:tc>
          <w:tcPr>
            <w:tcW w:w="7087" w:type="dxa"/>
          </w:tcPr>
          <w:p w:rsidR="0099257B" w:rsidRDefault="0099257B" w:rsidP="00A955A3">
            <w:r>
              <w:t xml:space="preserve">What is </w:t>
            </w:r>
            <w:r w:rsidR="00A955A3">
              <w:t>Tourism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When did it begin</w:t>
            </w:r>
            <w:r w:rsidR="00A955A3">
              <w:t xml:space="preserve"> in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Why did it begin</w:t>
            </w:r>
            <w:r w:rsidR="00A955A3">
              <w:t xml:space="preserve">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</w:tbl>
    <w:p w:rsidR="00111C45" w:rsidRDefault="00111C45"/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99257B" w:rsidTr="0099257B"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>
            <w:r>
              <w:t>1960</w:t>
            </w:r>
          </w:p>
        </w:tc>
        <w:tc>
          <w:tcPr>
            <w:tcW w:w="2362" w:type="dxa"/>
          </w:tcPr>
          <w:p w:rsidR="0099257B" w:rsidRDefault="0099257B">
            <w:r>
              <w:t>1970</w:t>
            </w:r>
          </w:p>
        </w:tc>
        <w:tc>
          <w:tcPr>
            <w:tcW w:w="2362" w:type="dxa"/>
          </w:tcPr>
          <w:p w:rsidR="0099257B" w:rsidRDefault="0099257B">
            <w:r>
              <w:t>1980</w:t>
            </w:r>
          </w:p>
        </w:tc>
        <w:tc>
          <w:tcPr>
            <w:tcW w:w="2363" w:type="dxa"/>
          </w:tcPr>
          <w:p w:rsidR="0099257B" w:rsidRDefault="0099257B">
            <w:r>
              <w:t>1990</w:t>
            </w:r>
          </w:p>
        </w:tc>
        <w:tc>
          <w:tcPr>
            <w:tcW w:w="2363" w:type="dxa"/>
          </w:tcPr>
          <w:p w:rsidR="0099257B" w:rsidRDefault="0099257B">
            <w:r>
              <w:t>2000’s</w:t>
            </w:r>
          </w:p>
        </w:tc>
      </w:tr>
      <w:tr w:rsidR="0099257B" w:rsidTr="0099257B">
        <w:tc>
          <w:tcPr>
            <w:tcW w:w="2362" w:type="dxa"/>
          </w:tcPr>
          <w:p w:rsidR="0099257B" w:rsidRDefault="00A955A3" w:rsidP="00A955A3">
            <w:r>
              <w:t>How and why has Tourism in Antarctica changed throughout the past 60 years?</w:t>
            </w:r>
          </w:p>
        </w:tc>
        <w:tc>
          <w:tcPr>
            <w:tcW w:w="2362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</w:tc>
      </w:tr>
    </w:tbl>
    <w:p w:rsidR="0099257B" w:rsidRDefault="0099257B"/>
    <w:sectPr w:rsidR="0099257B" w:rsidSect="0006258C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45F" w:rsidRDefault="000D645F" w:rsidP="0099257B">
      <w:pPr>
        <w:spacing w:after="0" w:line="240" w:lineRule="auto"/>
      </w:pPr>
      <w:r>
        <w:separator/>
      </w:r>
    </w:p>
  </w:endnote>
  <w:endnote w:type="continuationSeparator" w:id="1">
    <w:p w:rsidR="000D645F" w:rsidRDefault="000D645F" w:rsidP="0099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45F" w:rsidRDefault="000D645F" w:rsidP="0099257B">
      <w:pPr>
        <w:spacing w:after="0" w:line="240" w:lineRule="auto"/>
      </w:pPr>
      <w:r>
        <w:separator/>
      </w:r>
    </w:p>
  </w:footnote>
  <w:footnote w:type="continuationSeparator" w:id="1">
    <w:p w:rsidR="000D645F" w:rsidRDefault="000D645F" w:rsidP="0099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7B" w:rsidRDefault="0099257B">
    <w:pPr>
      <w:pStyle w:val="Header"/>
    </w:pPr>
    <w:r>
      <w:t>Mineral Exploration In Antarctica Fact Chart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58C"/>
    <w:rsid w:val="0006258C"/>
    <w:rsid w:val="000D645F"/>
    <w:rsid w:val="00111C45"/>
    <w:rsid w:val="0012425E"/>
    <w:rsid w:val="00982DB1"/>
    <w:rsid w:val="0099257B"/>
    <w:rsid w:val="00A955A3"/>
    <w:rsid w:val="00E3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257B"/>
  </w:style>
  <w:style w:type="paragraph" w:styleId="Footer">
    <w:name w:val="footer"/>
    <w:basedOn w:val="Normal"/>
    <w:link w:val="Foot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2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jessie</cp:lastModifiedBy>
  <cp:revision>2</cp:revision>
  <dcterms:created xsi:type="dcterms:W3CDTF">2011-04-07T22:54:00Z</dcterms:created>
  <dcterms:modified xsi:type="dcterms:W3CDTF">2011-04-08T05:22:00Z</dcterms:modified>
</cp:coreProperties>
</file>